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9721E" w:rsidP="1DFF5ADC" w:rsidRDefault="00CD1A3E" w14:paraId="3BFEFB25" w14:textId="34DE72E6">
      <w:pPr>
        <w:jc w:val="center"/>
        <w:rPr>
          <w:b/>
          <w:bCs/>
          <w:sz w:val="32"/>
          <w:szCs w:val="32"/>
        </w:rPr>
      </w:pPr>
      <w:bookmarkStart w:name="_Int_hqKkYmHg" w:id="0"/>
      <w:r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11950BA" wp14:editId="2B3A2654">
            <wp:simplePos x="0" y="0"/>
            <wp:positionH relativeFrom="margin">
              <wp:align>left</wp:align>
            </wp:positionH>
            <wp:positionV relativeFrom="paragraph">
              <wp:posOffset>-485775</wp:posOffset>
            </wp:positionV>
            <wp:extent cx="331737" cy="1152525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37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DFF5ADC" w:rsidR="5C75CC86">
        <w:rPr>
          <w:b/>
          <w:bCs/>
          <w:sz w:val="32"/>
          <w:szCs w:val="32"/>
        </w:rPr>
        <w:t xml:space="preserve">Checklist </w:t>
      </w:r>
      <w:r w:rsidRPr="1DFF5ADC" w:rsidR="6C1A2EB0">
        <w:rPr>
          <w:b/>
          <w:bCs/>
          <w:sz w:val="32"/>
          <w:szCs w:val="32"/>
        </w:rPr>
        <w:t>des Projets Sportifs Fédéraux</w:t>
      </w:r>
      <w:bookmarkEnd w:id="0"/>
    </w:p>
    <w:p w:rsidR="1DFF5ADC" w:rsidP="1DFF5ADC" w:rsidRDefault="1DFF5ADC" w14:paraId="1CA92A4C" w14:textId="5C0EF84A">
      <w:pPr>
        <w:rPr>
          <w:b/>
          <w:bCs/>
          <w:sz w:val="32"/>
          <w:szCs w:val="32"/>
        </w:rPr>
      </w:pPr>
    </w:p>
    <w:p w:rsidR="5C75CC86" w:rsidP="296ED73E" w:rsidRDefault="5C75CC86" w14:paraId="13ECE886" w14:textId="390BF43F">
      <w:r w:rsidRPr="296ED73E">
        <w:t xml:space="preserve">Ce document a pour but </w:t>
      </w:r>
      <w:r w:rsidRPr="296ED73E" w:rsidR="2CD94076">
        <w:t xml:space="preserve">de récapituler </w:t>
      </w:r>
      <w:r w:rsidRPr="296ED73E" w:rsidR="7D74C96D">
        <w:t>les documents importants</w:t>
      </w:r>
      <w:r w:rsidRPr="296ED73E" w:rsidR="2CD94076">
        <w:t xml:space="preserve"> à avoir à chaque début de campagne des PSF</w:t>
      </w:r>
      <w:r w:rsidRPr="296ED73E" w:rsidR="230BEF65">
        <w:t xml:space="preserve">. </w:t>
      </w:r>
    </w:p>
    <w:p w:rsidRPr="001055CD" w:rsidR="00D83C41" w:rsidP="1B16CE5D" w:rsidRDefault="230BEF65" w14:paraId="5BB8264E" w14:textId="0A7935D5">
      <w:pPr>
        <w:rPr>
          <w:i/>
          <w:iCs/>
        </w:rPr>
      </w:pPr>
      <w:r w:rsidRPr="1B16CE5D">
        <w:rPr>
          <w:i/>
          <w:iCs/>
        </w:rPr>
        <w:t>Attention, certains documents ne figurent pas dans cette liste. Ils sont mis à jour automatiquement (</w:t>
      </w:r>
      <w:r w:rsidRPr="1B16CE5D" w:rsidR="6ABF677D">
        <w:rPr>
          <w:i/>
          <w:iCs/>
        </w:rPr>
        <w:t>S</w:t>
      </w:r>
      <w:r w:rsidRPr="1B16CE5D">
        <w:rPr>
          <w:i/>
          <w:iCs/>
        </w:rPr>
        <w:t>tatu</w:t>
      </w:r>
      <w:r w:rsidRPr="1B16CE5D" w:rsidR="3582130F">
        <w:rPr>
          <w:i/>
          <w:iCs/>
        </w:rPr>
        <w:t>t</w:t>
      </w:r>
      <w:r w:rsidRPr="1B16CE5D">
        <w:rPr>
          <w:i/>
          <w:iCs/>
        </w:rPr>
        <w:t>s</w:t>
      </w:r>
      <w:r w:rsidRPr="1B16CE5D" w:rsidR="2C48105D">
        <w:rPr>
          <w:i/>
          <w:iCs/>
        </w:rPr>
        <w:t xml:space="preserve"> /</w:t>
      </w:r>
      <w:r w:rsidRPr="1B16CE5D" w:rsidR="1D298B23">
        <w:rPr>
          <w:i/>
          <w:iCs/>
        </w:rPr>
        <w:t xml:space="preserve"> liste des personnes dirigeantes)</w:t>
      </w:r>
      <w:r w:rsidRPr="1B16CE5D" w:rsidR="68176AFA">
        <w:rPr>
          <w:i/>
          <w:iCs/>
        </w:rPr>
        <w:t>.</w:t>
      </w:r>
      <w:r w:rsidRPr="1B16CE5D" w:rsidR="001055CD">
        <w:rPr>
          <w:i/>
          <w:iCs/>
        </w:rPr>
        <w:t xml:space="preserve"> Si ces documents ne sont pas à jour, les modifications se font directement en </w:t>
      </w:r>
      <w:r w:rsidRPr="1B16CE5D" w:rsidR="0038536D">
        <w:rPr>
          <w:i/>
          <w:iCs/>
        </w:rPr>
        <w:t>préfecture</w:t>
      </w:r>
      <w:r w:rsidRPr="1B16CE5D" w:rsidR="00061BB4">
        <w:rPr>
          <w:i/>
          <w:iCs/>
        </w:rPr>
        <w:t xml:space="preserve"> (si modification</w:t>
      </w:r>
      <w:r w:rsidRPr="1B16CE5D" w:rsidR="0038536D">
        <w:rPr>
          <w:i/>
          <w:iCs/>
        </w:rPr>
        <w:t xml:space="preserve"> =&gt;</w:t>
      </w:r>
      <w:r w:rsidRPr="1B16CE5D" w:rsidR="00061BB4">
        <w:rPr>
          <w:i/>
          <w:iCs/>
        </w:rPr>
        <w:t xml:space="preserve"> téléverser le </w:t>
      </w:r>
      <w:r w:rsidRPr="1B16CE5D" w:rsidR="0038536D">
        <w:rPr>
          <w:i/>
          <w:iCs/>
        </w:rPr>
        <w:t>récépissé</w:t>
      </w:r>
      <w:r w:rsidRPr="1B16CE5D" w:rsidR="00BF1FDA">
        <w:rPr>
          <w:i/>
          <w:iCs/>
        </w:rPr>
        <w:t xml:space="preserve"> sur LCA</w:t>
      </w:r>
      <w:r w:rsidRPr="1B16CE5D" w:rsidR="00061BB4">
        <w:rPr>
          <w:i/>
          <w:iCs/>
        </w:rPr>
        <w:t>)</w:t>
      </w:r>
    </w:p>
    <w:tbl>
      <w:tblPr>
        <w:tblStyle w:val="Grilledutableau"/>
        <w:tblW w:w="90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A0" w:firstRow="1" w:lastRow="0" w:firstColumn="1" w:lastColumn="0" w:noHBand="1" w:noVBand="1"/>
      </w:tblPr>
      <w:tblGrid>
        <w:gridCol w:w="3210"/>
        <w:gridCol w:w="4440"/>
        <w:gridCol w:w="1365"/>
      </w:tblGrid>
      <w:tr w:rsidR="1DFF5ADC" w:rsidTr="10664B16" w14:paraId="488A2767" w14:textId="77777777">
        <w:trPr>
          <w:trHeight w:val="300"/>
        </w:trPr>
        <w:tc>
          <w:tcPr>
            <w:tcW w:w="9015" w:type="dxa"/>
            <w:gridSpan w:val="3"/>
            <w:shd w:val="clear" w:color="auto" w:fill="2F5496" w:themeFill="accent1" w:themeFillShade="BF"/>
            <w:tcMar/>
          </w:tcPr>
          <w:p w:rsidRPr="00A53231" w:rsidR="1669BD2F" w:rsidP="1DFF5ADC" w:rsidRDefault="1669BD2F" w14:paraId="6D165DDE" w14:textId="779B890E">
            <w:pPr>
              <w:spacing w:line="259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A53231">
              <w:rPr>
                <w:b/>
                <w:bCs/>
                <w:color w:val="FFFFFF" w:themeColor="background1"/>
                <w:sz w:val="28"/>
                <w:szCs w:val="28"/>
              </w:rPr>
              <w:t>Document</w:t>
            </w:r>
            <w:r w:rsidR="00AF0803">
              <w:rPr>
                <w:b/>
                <w:bCs/>
                <w:color w:val="FFFFFF" w:themeColor="background1"/>
                <w:sz w:val="28"/>
                <w:szCs w:val="28"/>
              </w:rPr>
              <w:t>s</w:t>
            </w:r>
            <w:r w:rsidRPr="00A53231">
              <w:rPr>
                <w:b/>
                <w:bCs/>
                <w:color w:val="FFFFFF" w:themeColor="background1"/>
                <w:sz w:val="28"/>
                <w:szCs w:val="28"/>
              </w:rPr>
              <w:t xml:space="preserve"> obligatoire</w:t>
            </w:r>
            <w:r w:rsidR="00AF0803">
              <w:rPr>
                <w:b/>
                <w:bCs/>
                <w:color w:val="FFFFFF" w:themeColor="background1"/>
                <w:sz w:val="28"/>
                <w:szCs w:val="28"/>
              </w:rPr>
              <w:t>s</w:t>
            </w:r>
          </w:p>
        </w:tc>
      </w:tr>
      <w:tr w:rsidRPr="0019214E" w:rsidR="00390D2D" w:rsidTr="10664B16" w14:paraId="5F5AF521" w14:textId="77777777">
        <w:trPr>
          <w:trHeight w:val="300"/>
        </w:trPr>
        <w:tc>
          <w:tcPr>
            <w:tcW w:w="3210" w:type="dxa"/>
            <w:tcMar/>
            <w:vAlign w:val="center"/>
          </w:tcPr>
          <w:p w:rsidRPr="00C424BF" w:rsidR="00552B42" w:rsidP="0098428F" w:rsidRDefault="00390D2D" w14:paraId="59570806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C424BF">
              <w:rPr>
                <w:b/>
                <w:bCs/>
                <w:sz w:val="24"/>
                <w:szCs w:val="24"/>
              </w:rPr>
              <w:t xml:space="preserve">Rapport d’activité </w:t>
            </w:r>
          </w:p>
          <w:p w:rsidRPr="00C424BF" w:rsidR="00390D2D" w:rsidP="0098428F" w:rsidRDefault="00390D2D" w14:paraId="56066C0D" w14:textId="47030156">
            <w:pPr>
              <w:jc w:val="center"/>
              <w:rPr>
                <w:b/>
                <w:bCs/>
                <w:sz w:val="24"/>
                <w:szCs w:val="24"/>
              </w:rPr>
            </w:pPr>
            <w:r w:rsidRPr="00C424BF">
              <w:rPr>
                <w:b/>
                <w:bCs/>
                <w:sz w:val="24"/>
                <w:szCs w:val="24"/>
              </w:rPr>
              <w:t>(PV d’AG)</w:t>
            </w:r>
          </w:p>
        </w:tc>
        <w:tc>
          <w:tcPr>
            <w:tcW w:w="4440" w:type="dxa"/>
            <w:tcMar/>
            <w:vAlign w:val="center"/>
          </w:tcPr>
          <w:p w:rsidRPr="00B01FAE" w:rsidR="00390D2D" w:rsidP="296ED73E" w:rsidRDefault="4B52D4EE" w14:paraId="36633825" w14:textId="64F5413D">
            <w:r w:rsidRPr="296ED73E">
              <w:t xml:space="preserve">Issu </w:t>
            </w:r>
            <w:r w:rsidRPr="296ED73E" w:rsidR="73873A3A">
              <w:t>de l’AG la plus récente de votre structure</w:t>
            </w:r>
            <w:r w:rsidRPr="296ED73E" w:rsidR="68A04B0A">
              <w:t xml:space="preserve"> (N-1</w:t>
            </w:r>
            <w:r w:rsidRPr="296ED73E" w:rsidR="00D0353E">
              <w:t xml:space="preserve"> de votre demande)</w:t>
            </w:r>
            <w:r w:rsidRPr="296ED73E" w:rsidR="73873A3A">
              <w:t>. Ce document doit être daté et signé.</w:t>
            </w:r>
          </w:p>
        </w:tc>
        <w:tc>
          <w:tcPr>
            <w:tcW w:w="1365" w:type="dxa"/>
            <w:tcMar/>
          </w:tcPr>
          <w:p w:rsidRPr="00D83C41" w:rsidR="00390D2D" w:rsidP="0019214E" w:rsidRDefault="00390D2D" w14:paraId="1ACFCD26" w14:textId="77777777">
            <w:pPr>
              <w:jc w:val="center"/>
              <w:rPr>
                <w:sz w:val="24"/>
                <w:szCs w:val="24"/>
              </w:rPr>
            </w:pPr>
          </w:p>
          <w:sdt>
            <w:sdtPr>
              <w:rPr>
                <w:b/>
                <w:bCs/>
                <w:sz w:val="36"/>
                <w:szCs w:val="36"/>
              </w:rPr>
              <w:id w:val="2023124327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19214E" w:rsidR="0019214E" w:rsidP="0019214E" w:rsidRDefault="00FB63CE" w14:paraId="27D9D310" w14:textId="6D096170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:rsidRPr="0019214E" w:rsidR="00390D2D" w:rsidP="0019214E" w:rsidRDefault="00390D2D" w14:paraId="5CA0C679" w14:textId="4C9F2EA1">
            <w:pPr>
              <w:jc w:val="center"/>
              <w:rPr>
                <w:sz w:val="18"/>
                <w:szCs w:val="18"/>
              </w:rPr>
            </w:pPr>
          </w:p>
        </w:tc>
      </w:tr>
      <w:tr w:rsidRPr="0019214E" w:rsidR="00186313" w:rsidTr="10664B16" w14:paraId="4ED7757D" w14:textId="77777777">
        <w:trPr>
          <w:trHeight w:val="300"/>
        </w:trPr>
        <w:tc>
          <w:tcPr>
            <w:tcW w:w="3210" w:type="dxa"/>
            <w:tcMar/>
            <w:vAlign w:val="center"/>
          </w:tcPr>
          <w:p w:rsidRPr="00C424BF" w:rsidR="00186313" w:rsidP="00186313" w:rsidRDefault="00186313" w14:paraId="2E787B8A" w14:textId="77837CBF">
            <w:pPr>
              <w:jc w:val="center"/>
              <w:rPr>
                <w:b/>
                <w:bCs/>
                <w:sz w:val="24"/>
                <w:szCs w:val="24"/>
              </w:rPr>
            </w:pPr>
            <w:r w:rsidRPr="00C424BF">
              <w:rPr>
                <w:b/>
                <w:bCs/>
                <w:sz w:val="24"/>
                <w:szCs w:val="24"/>
              </w:rPr>
              <w:t>Compte de Résultat</w:t>
            </w:r>
          </w:p>
        </w:tc>
        <w:tc>
          <w:tcPr>
            <w:tcW w:w="4440" w:type="dxa"/>
            <w:tcMar/>
            <w:vAlign w:val="center"/>
          </w:tcPr>
          <w:p w:rsidRPr="00B01FAE" w:rsidR="00186313" w:rsidP="296ED73E" w:rsidRDefault="4A96C4AF" w14:paraId="38F61F8F" w14:textId="4D81EC41">
            <w:r w:rsidRPr="296ED73E">
              <w:t>Document</w:t>
            </w:r>
            <w:r w:rsidRPr="296ED73E" w:rsidR="3A2F32FA">
              <w:t xml:space="preserve"> de la précédente saison sportive</w:t>
            </w:r>
            <w:r w:rsidRPr="296ED73E">
              <w:t xml:space="preserve">. </w:t>
            </w:r>
          </w:p>
          <w:p w:rsidRPr="00B01FAE" w:rsidR="00186313" w:rsidP="296ED73E" w:rsidRDefault="4A96C4AF" w14:paraId="03297CE4" w14:textId="0F3D5400">
            <w:r w:rsidRPr="296ED73E">
              <w:t>(Exemple : demande PSF sur 2022-2023 =&gt; Compte de résultat de 2022)</w:t>
            </w:r>
          </w:p>
        </w:tc>
        <w:tc>
          <w:tcPr>
            <w:tcW w:w="1365" w:type="dxa"/>
            <w:tcMar/>
          </w:tcPr>
          <w:p w:rsidRPr="00D83C41" w:rsidR="00186313" w:rsidP="0019214E" w:rsidRDefault="00186313" w14:paraId="6BE7A77D" w14:textId="77777777">
            <w:pPr>
              <w:jc w:val="center"/>
              <w:rPr>
                <w:sz w:val="28"/>
                <w:szCs w:val="28"/>
              </w:rPr>
            </w:pPr>
          </w:p>
          <w:sdt>
            <w:sdtPr>
              <w:rPr>
                <w:b/>
                <w:bCs/>
                <w:sz w:val="36"/>
                <w:szCs w:val="36"/>
              </w:rPr>
              <w:id w:val="-1722737890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19214E" w:rsidR="0019214E" w:rsidP="0019214E" w:rsidRDefault="00FB63CE" w14:paraId="4CF60062" w14:textId="6397F950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>
                  <w:rPr>
                    <w:rFonts w:hint="eastAsia" w:ascii="MS Gothic" w:hAnsi="MS Gothic" w:eastAsia="MS Gothic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:rsidRPr="00C573A5" w:rsidR="00186313" w:rsidP="0019214E" w:rsidRDefault="00186313" w14:paraId="3320863D" w14:textId="3F2CC975">
            <w:pPr>
              <w:jc w:val="center"/>
              <w:rPr>
                <w:sz w:val="14"/>
                <w:szCs w:val="14"/>
              </w:rPr>
            </w:pPr>
          </w:p>
        </w:tc>
      </w:tr>
      <w:tr w:rsidRPr="0019214E" w:rsidR="00186313" w:rsidTr="10664B16" w14:paraId="680798F3" w14:textId="77777777">
        <w:trPr>
          <w:trHeight w:val="300"/>
        </w:trPr>
        <w:tc>
          <w:tcPr>
            <w:tcW w:w="3210" w:type="dxa"/>
            <w:tcMar/>
            <w:vAlign w:val="center"/>
          </w:tcPr>
          <w:p w:rsidRPr="00C424BF" w:rsidR="00186313" w:rsidP="00186313" w:rsidRDefault="00186313" w14:paraId="1A12E855" w14:textId="1009613E">
            <w:pPr>
              <w:jc w:val="center"/>
              <w:rPr>
                <w:b/>
                <w:bCs/>
                <w:sz w:val="24"/>
                <w:szCs w:val="24"/>
              </w:rPr>
            </w:pPr>
            <w:r w:rsidRPr="00C424BF">
              <w:rPr>
                <w:b/>
                <w:bCs/>
                <w:sz w:val="24"/>
                <w:szCs w:val="24"/>
              </w:rPr>
              <w:t>RIB</w:t>
            </w:r>
          </w:p>
        </w:tc>
        <w:tc>
          <w:tcPr>
            <w:tcW w:w="4440" w:type="dxa"/>
            <w:tcMar/>
            <w:vAlign w:val="center"/>
          </w:tcPr>
          <w:p w:rsidRPr="00B01FAE" w:rsidR="00186313" w:rsidP="296ED73E" w:rsidRDefault="4A96C4AF" w14:paraId="1DC293A6" w14:textId="3FB5A05B">
            <w:r w:rsidRPr="296ED73E">
              <w:t>Vérifier que le document est à jour / effectuer le changement si besoin.</w:t>
            </w:r>
          </w:p>
          <w:p w:rsidRPr="00B01FAE" w:rsidR="00186313" w:rsidP="296ED73E" w:rsidRDefault="4A96C4AF" w14:paraId="04C5475C" w14:textId="4011983F">
            <w:r w:rsidRPr="296ED73E">
              <w:t>(Sur Le Compte Asso et sur l’Intranet)</w:t>
            </w:r>
          </w:p>
        </w:tc>
        <w:tc>
          <w:tcPr>
            <w:tcW w:w="1365" w:type="dxa"/>
            <w:tcMar/>
          </w:tcPr>
          <w:p w:rsidRPr="00D83C41" w:rsidR="00186313" w:rsidP="0019214E" w:rsidRDefault="00186313" w14:paraId="387486C3" w14:textId="77777777">
            <w:pPr>
              <w:jc w:val="center"/>
              <w:rPr>
                <w:sz w:val="28"/>
                <w:szCs w:val="28"/>
              </w:rPr>
            </w:pPr>
          </w:p>
          <w:sdt>
            <w:sdtPr>
              <w:rPr>
                <w:b/>
                <w:bCs/>
                <w:sz w:val="36"/>
                <w:szCs w:val="36"/>
              </w:rPr>
              <w:id w:val="-1253741647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19214E" w:rsidR="0019214E" w:rsidP="0019214E" w:rsidRDefault="0019214E" w14:paraId="65E2FD0D" w14:textId="77777777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19214E">
                  <w:rPr>
                    <w:rFonts w:hint="eastAsia" w:ascii="MS Gothic" w:hAnsi="MS Gothic" w:eastAsia="MS Gothic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:rsidRPr="00C573A5" w:rsidR="00186313" w:rsidP="0019214E" w:rsidRDefault="00186313" w14:paraId="6912E6EF" w14:textId="3F2CC975">
            <w:pPr>
              <w:jc w:val="center"/>
              <w:rPr>
                <w:sz w:val="14"/>
                <w:szCs w:val="14"/>
              </w:rPr>
            </w:pPr>
          </w:p>
        </w:tc>
      </w:tr>
      <w:tr w:rsidRPr="0019214E" w:rsidR="00186313" w:rsidTr="10664B16" w14:paraId="1E9F1271" w14:textId="77777777">
        <w:trPr>
          <w:trHeight w:val="300"/>
        </w:trPr>
        <w:tc>
          <w:tcPr>
            <w:tcW w:w="3210" w:type="dxa"/>
            <w:tcMar/>
            <w:vAlign w:val="center"/>
          </w:tcPr>
          <w:p w:rsidRPr="00C424BF" w:rsidR="00186313" w:rsidP="00186313" w:rsidRDefault="00186313" w14:paraId="0FBFE1C5" w14:textId="3E07A4E7">
            <w:pPr>
              <w:jc w:val="center"/>
              <w:rPr>
                <w:b/>
                <w:bCs/>
                <w:sz w:val="24"/>
                <w:szCs w:val="24"/>
              </w:rPr>
            </w:pPr>
            <w:r w:rsidRPr="00C424BF">
              <w:rPr>
                <w:b/>
                <w:bCs/>
                <w:sz w:val="24"/>
                <w:szCs w:val="24"/>
              </w:rPr>
              <w:t>Budget Prévisionnel</w:t>
            </w:r>
          </w:p>
        </w:tc>
        <w:tc>
          <w:tcPr>
            <w:tcW w:w="4440" w:type="dxa"/>
            <w:tcMar/>
            <w:vAlign w:val="center"/>
          </w:tcPr>
          <w:p w:rsidRPr="00B01FAE" w:rsidR="00186313" w:rsidP="296ED73E" w:rsidRDefault="5457D395" w14:paraId="6F414B56" w14:textId="70AA14A0">
            <w:r w:rsidRPr="296ED73E">
              <w:t>D</w:t>
            </w:r>
            <w:r w:rsidRPr="296ED73E" w:rsidR="0B9CDD34">
              <w:t>e</w:t>
            </w:r>
            <w:r w:rsidRPr="296ED73E" w:rsidR="477DCE15">
              <w:t xml:space="preserve"> </w:t>
            </w:r>
            <w:r w:rsidRPr="296ED73E" w:rsidR="4A96C4AF">
              <w:t>la saison sportive en cours.</w:t>
            </w:r>
          </w:p>
          <w:p w:rsidRPr="00B01FAE" w:rsidR="00186313" w:rsidP="296ED73E" w:rsidRDefault="4A96C4AF" w14:paraId="05C747C7" w14:textId="5AE6E773">
            <w:r w:rsidRPr="296ED73E">
              <w:t>(Demande PSF sur</w:t>
            </w:r>
            <w:r w:rsidRPr="296ED73E" w:rsidR="0904BF54">
              <w:t xml:space="preserve"> </w:t>
            </w:r>
            <w:r w:rsidRPr="296ED73E">
              <w:t>2022-2023 =&gt; BP de 2023)</w:t>
            </w:r>
          </w:p>
        </w:tc>
        <w:tc>
          <w:tcPr>
            <w:tcW w:w="1365" w:type="dxa"/>
            <w:tcMar/>
          </w:tcPr>
          <w:p w:rsidRPr="00D83C41" w:rsidR="00186313" w:rsidP="0019214E" w:rsidRDefault="00186313" w14:paraId="14C9FB24" w14:textId="77777777">
            <w:pPr>
              <w:jc w:val="center"/>
              <w:rPr>
                <w:sz w:val="28"/>
                <w:szCs w:val="28"/>
              </w:rPr>
            </w:pPr>
          </w:p>
          <w:sdt>
            <w:sdtPr>
              <w:rPr>
                <w:b/>
                <w:bCs/>
                <w:sz w:val="36"/>
                <w:szCs w:val="36"/>
              </w:rPr>
              <w:id w:val="-37132387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19214E" w:rsidR="0019214E" w:rsidP="0019214E" w:rsidRDefault="0019214E" w14:paraId="23A226DD" w14:textId="77777777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19214E">
                  <w:rPr>
                    <w:rFonts w:hint="eastAsia" w:ascii="MS Gothic" w:hAnsi="MS Gothic" w:eastAsia="MS Gothic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:rsidRPr="0019214E" w:rsidR="00186313" w:rsidP="0019214E" w:rsidRDefault="00186313" w14:paraId="11EF6138" w14:textId="3F2CC975">
            <w:pPr>
              <w:jc w:val="center"/>
            </w:pPr>
          </w:p>
        </w:tc>
      </w:tr>
      <w:tr w:rsidR="10664B16" w:rsidTr="10664B16" w14:paraId="5A349D1E">
        <w:trPr>
          <w:trHeight w:val="300"/>
        </w:trPr>
        <w:tc>
          <w:tcPr>
            <w:tcW w:w="3210" w:type="dxa"/>
            <w:tcMar/>
            <w:vAlign w:val="center"/>
          </w:tcPr>
          <w:p w:rsidR="33BC2806" w:rsidP="10664B16" w:rsidRDefault="33BC2806" w14:paraId="68EE7833" w14:textId="79EF5870">
            <w:pPr>
              <w:jc w:val="center"/>
              <w:rPr>
                <w:b w:val="1"/>
                <w:bCs w:val="1"/>
                <w:sz w:val="24"/>
                <w:szCs w:val="24"/>
                <w:highlight w:val="yellow"/>
              </w:rPr>
            </w:pPr>
            <w:r w:rsidRPr="10664B16" w:rsidR="33BC2806">
              <w:rPr>
                <w:b w:val="1"/>
                <w:bCs w:val="1"/>
                <w:sz w:val="24"/>
                <w:szCs w:val="24"/>
              </w:rPr>
              <w:t>Projet Associatif</w:t>
            </w:r>
          </w:p>
        </w:tc>
        <w:tc>
          <w:tcPr>
            <w:tcW w:w="4440" w:type="dxa"/>
            <w:tcMar/>
            <w:vAlign w:val="center"/>
          </w:tcPr>
          <w:p w:rsidR="33BC2806" w:rsidP="10664B16" w:rsidRDefault="33BC2806" w14:paraId="33A40EFD" w14:textId="2C054BEE">
            <w:pPr>
              <w:rPr>
                <w:sz w:val="24"/>
                <w:szCs w:val="24"/>
              </w:rPr>
            </w:pPr>
            <w:r w:rsidR="33BC2806">
              <w:rPr/>
              <w:t>Il justifie la cohérence de vos projets</w:t>
            </w:r>
          </w:p>
        </w:tc>
        <w:tc>
          <w:tcPr>
            <w:tcW w:w="1365" w:type="dxa"/>
            <w:tcMar/>
          </w:tcPr>
          <w:p w:rsidR="10664B16" w:rsidP="10664B16" w:rsidRDefault="10664B16" w14:noSpellErr="1" w14:paraId="1D8D0F3A">
            <w:pPr>
              <w:jc w:val="center"/>
              <w:rPr>
                <w:sz w:val="24"/>
                <w:szCs w:val="24"/>
              </w:rPr>
            </w:pPr>
          </w:p>
          <w:p w:rsidR="33BC2806" w:rsidP="10664B16" w:rsidRDefault="33BC2806" w14:paraId="37F64727" w14:textId="43F87C51">
            <w:pPr>
              <w:jc w:val="center"/>
              <w:rPr>
                <w:rFonts w:ascii="MS Gothic" w:hAnsi="MS Gothic" w:eastAsia="MS Gothic"/>
                <w:b w:val="1"/>
                <w:bCs w:val="1"/>
                <w:sz w:val="24"/>
                <w:szCs w:val="24"/>
              </w:rPr>
            </w:pPr>
            <w:sdt>
              <w:sdtPr>
                <w:id w:val="2071251106"/>
                <w15:color w:val="000000"/>
                <w:placeholder>
                  <w:docPart w:val="DefaultPlaceholder_1081868574"/>
                </w:placeholder>
                <w:rPr>
                  <w:b w:val="1"/>
                  <w:bCs w:val="1"/>
                  <w:sz w:val="36"/>
                  <w:szCs w:val="36"/>
                </w:rPr>
              </w:sdtPr>
              <w:sdtContent>
                <w:r w:rsidRPr="10664B16" w:rsidR="33BC2806">
                  <w:rPr>
                    <w:rFonts w:ascii="MS Gothic" w:hAnsi="MS Gothic" w:eastAsia="MS Gothic"/>
                    <w:b w:val="1"/>
                    <w:bCs w:val="1"/>
                    <w:sz w:val="36"/>
                    <w:szCs w:val="36"/>
                  </w:rPr>
                  <w:t>☐</w:t>
                </w:r>
              </w:sdtContent>
              <w:sdtEndPr>
                <w:rPr>
                  <w:b w:val="1"/>
                  <w:bCs w:val="1"/>
                  <w:sz w:val="36"/>
                  <w:szCs w:val="36"/>
                </w:rPr>
              </w:sdtEndPr>
            </w:sdt>
          </w:p>
          <w:p w:rsidR="10664B16" w:rsidP="10664B16" w:rsidRDefault="10664B16" w14:paraId="2D48EAC2" w14:textId="5CA52EF2">
            <w:pPr>
              <w:pStyle w:val="Normal"/>
              <w:jc w:val="center"/>
              <w:rPr>
                <w:rFonts w:ascii="MS Gothic" w:hAnsi="MS Gothic" w:eastAsia="MS Gothic"/>
                <w:b w:val="1"/>
                <w:bCs w:val="1"/>
                <w:sz w:val="24"/>
                <w:szCs w:val="24"/>
              </w:rPr>
            </w:pPr>
          </w:p>
        </w:tc>
      </w:tr>
      <w:tr w:rsidRPr="0019214E" w:rsidR="00390D2D" w:rsidTr="10664B16" w14:paraId="35EEFE44" w14:textId="77777777">
        <w:trPr>
          <w:trHeight w:val="300"/>
        </w:trPr>
        <w:tc>
          <w:tcPr>
            <w:tcW w:w="9015" w:type="dxa"/>
            <w:gridSpan w:val="3"/>
            <w:shd w:val="clear" w:color="auto" w:fill="2F5496" w:themeFill="accent1" w:themeFillShade="BF"/>
            <w:tcMar/>
          </w:tcPr>
          <w:p w:rsidRPr="0019214E" w:rsidR="00390D2D" w:rsidP="10664B16" w:rsidRDefault="00390D2D" w14:paraId="1E801195" w14:textId="1E8E1116" w14:noSpellErr="1">
            <w:pPr>
              <w:jc w:val="center"/>
              <w:rPr>
                <w:b w:val="1"/>
                <w:bCs w:val="1"/>
                <w:color w:val="FFFFFF" w:themeColor="background1"/>
                <w:sz w:val="28"/>
                <w:szCs w:val="28"/>
              </w:rPr>
            </w:pPr>
            <w:r w:rsidRPr="10664B16" w:rsidR="00390D2D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Document</w:t>
            </w:r>
            <w:r w:rsidRPr="10664B16" w:rsidR="00AF0803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s</w:t>
            </w:r>
            <w:r w:rsidRPr="10664B16" w:rsidR="00390D2D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 xml:space="preserve"> fortement recommandé</w:t>
            </w:r>
            <w:r w:rsidRPr="10664B16" w:rsidR="00AF0803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s</w:t>
            </w:r>
          </w:p>
        </w:tc>
      </w:tr>
      <w:tr w:rsidRPr="0019214E" w:rsidR="00186313" w:rsidTr="10664B16" w14:paraId="610022DC" w14:textId="77777777">
        <w:trPr>
          <w:trHeight w:val="300"/>
        </w:trPr>
        <w:tc>
          <w:tcPr>
            <w:tcW w:w="3210" w:type="dxa"/>
            <w:tcMar/>
            <w:vAlign w:val="center"/>
          </w:tcPr>
          <w:p w:rsidRPr="00C424BF" w:rsidR="00186313" w:rsidP="00186313" w:rsidRDefault="00186313" w14:paraId="57DAD8B6" w14:textId="77777777">
            <w:pPr>
              <w:jc w:val="center"/>
              <w:rPr>
                <w:b/>
                <w:bCs/>
                <w:sz w:val="24"/>
                <w:szCs w:val="24"/>
              </w:rPr>
            </w:pPr>
            <w:r w:rsidRPr="00C424BF">
              <w:rPr>
                <w:b/>
                <w:bCs/>
                <w:sz w:val="24"/>
                <w:szCs w:val="24"/>
              </w:rPr>
              <w:t xml:space="preserve">Bilan Financier / </w:t>
            </w:r>
          </w:p>
          <w:p w:rsidRPr="00C424BF" w:rsidR="00186313" w:rsidP="00186313" w:rsidRDefault="00186313" w14:paraId="5B5D6356" w14:textId="7ADBA877">
            <w:pPr>
              <w:jc w:val="center"/>
              <w:rPr>
                <w:b/>
                <w:bCs/>
                <w:sz w:val="24"/>
                <w:szCs w:val="24"/>
              </w:rPr>
            </w:pPr>
            <w:r w:rsidRPr="00C424BF">
              <w:rPr>
                <w:b/>
                <w:bCs/>
                <w:sz w:val="24"/>
                <w:szCs w:val="24"/>
              </w:rPr>
              <w:t>Rapport du commissaire aux comptes</w:t>
            </w:r>
          </w:p>
        </w:tc>
        <w:tc>
          <w:tcPr>
            <w:tcW w:w="4440" w:type="dxa"/>
            <w:tcMar/>
            <w:vAlign w:val="center"/>
          </w:tcPr>
          <w:p w:rsidRPr="00B01FAE" w:rsidR="00186313" w:rsidP="00EA0274" w:rsidRDefault="00186313" w14:paraId="71B6EA4B" w14:textId="6591E671">
            <w:pPr/>
            <w:r w:rsidR="4A96C4AF">
              <w:rPr/>
              <w:t xml:space="preserve">Document produit le plus récemment. </w:t>
            </w:r>
          </w:p>
        </w:tc>
        <w:tc>
          <w:tcPr>
            <w:tcW w:w="1365" w:type="dxa"/>
            <w:tcMar/>
          </w:tcPr>
          <w:p w:rsidRPr="00D83C41" w:rsidR="00186313" w:rsidP="0019214E" w:rsidRDefault="00186313" w14:paraId="5238DF96" w14:textId="77777777">
            <w:pPr>
              <w:jc w:val="center"/>
              <w:rPr>
                <w:sz w:val="24"/>
                <w:szCs w:val="24"/>
              </w:rPr>
            </w:pPr>
          </w:p>
          <w:sdt>
            <w:sdtPr>
              <w:rPr>
                <w:b/>
                <w:bCs/>
                <w:sz w:val="36"/>
                <w:szCs w:val="36"/>
              </w:rPr>
              <w:id w:val="-553699816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19214E" w:rsidR="0019214E" w:rsidP="0019214E" w:rsidRDefault="0019214E" w14:paraId="451DF5B1" w14:textId="77777777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19214E">
                  <w:rPr>
                    <w:rFonts w:hint="eastAsia" w:ascii="MS Gothic" w:hAnsi="MS Gothic" w:eastAsia="MS Gothic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:rsidRPr="00C573A5" w:rsidR="00186313" w:rsidP="0019214E" w:rsidRDefault="00186313" w14:paraId="7FF319B8" w14:textId="7C8A7613">
            <w:pPr>
              <w:rPr>
                <w:sz w:val="20"/>
                <w:szCs w:val="20"/>
              </w:rPr>
            </w:pPr>
          </w:p>
        </w:tc>
      </w:tr>
      <w:tr w:rsidRPr="0019214E" w:rsidR="00390D2D" w:rsidTr="10664B16" w14:paraId="372A58AF" w14:textId="77777777">
        <w:trPr>
          <w:trHeight w:val="300"/>
        </w:trPr>
        <w:tc>
          <w:tcPr>
            <w:tcW w:w="9015" w:type="dxa"/>
            <w:gridSpan w:val="3"/>
            <w:shd w:val="clear" w:color="auto" w:fill="2F5496" w:themeFill="accent1" w:themeFillShade="BF"/>
            <w:tcMar/>
          </w:tcPr>
          <w:p w:rsidRPr="0019214E" w:rsidR="00390D2D" w:rsidP="10664B16" w:rsidRDefault="00390D2D" w14:paraId="296A9183" w14:textId="4B32462B" w14:noSpellErr="1">
            <w:pPr>
              <w:jc w:val="center"/>
              <w:rPr>
                <w:b w:val="1"/>
                <w:bCs w:val="1"/>
                <w:color w:val="FFFFFF" w:themeColor="background1"/>
                <w:sz w:val="28"/>
                <w:szCs w:val="28"/>
              </w:rPr>
            </w:pPr>
            <w:r w:rsidRPr="10664B16" w:rsidR="00390D2D">
              <w:rPr>
                <w:b w:val="1"/>
                <w:bCs w:val="1"/>
                <w:color w:val="FFFFFF" w:themeColor="background1" w:themeTint="FF" w:themeShade="FF"/>
                <w:sz w:val="28"/>
                <w:szCs w:val="28"/>
              </w:rPr>
              <w:t>Cas particulier</w:t>
            </w:r>
          </w:p>
        </w:tc>
      </w:tr>
      <w:tr w:rsidRPr="0019214E" w:rsidR="00186313" w:rsidTr="10664B16" w14:paraId="192D2868" w14:textId="77777777">
        <w:trPr>
          <w:trHeight w:val="300"/>
        </w:trPr>
        <w:tc>
          <w:tcPr>
            <w:tcW w:w="3210" w:type="dxa"/>
            <w:tcMar/>
            <w:vAlign w:val="center"/>
          </w:tcPr>
          <w:p w:rsidRPr="00C424BF" w:rsidR="00186313" w:rsidP="00186313" w:rsidRDefault="00186313" w14:paraId="521FC23C" w14:textId="14822F38">
            <w:pPr>
              <w:jc w:val="center"/>
              <w:rPr>
                <w:b/>
                <w:bCs/>
                <w:sz w:val="24"/>
                <w:szCs w:val="24"/>
              </w:rPr>
            </w:pPr>
            <w:r w:rsidRPr="00C424BF">
              <w:rPr>
                <w:b/>
                <w:bCs/>
                <w:sz w:val="24"/>
                <w:szCs w:val="24"/>
              </w:rPr>
              <w:t>Compte rendu financier</w:t>
            </w:r>
          </w:p>
        </w:tc>
        <w:tc>
          <w:tcPr>
            <w:tcW w:w="4440" w:type="dxa"/>
            <w:tcMar/>
            <w:vAlign w:val="center"/>
          </w:tcPr>
          <w:p w:rsidR="00186313" w:rsidP="10664B16" w:rsidRDefault="4A96C4AF" w14:paraId="7BB7E6A3" w14:textId="6172156F">
            <w:pPr>
              <w:pStyle w:val="Normal"/>
            </w:pPr>
            <w:r w:rsidR="4A96C4AF">
              <w:rPr/>
              <w:t xml:space="preserve">Uniquement pour les structures ayant </w:t>
            </w:r>
            <w:r w:rsidR="0B9CDD34">
              <w:rPr/>
              <w:t xml:space="preserve">été </w:t>
            </w:r>
            <w:r w:rsidR="777F0D47">
              <w:rPr/>
              <w:t>subventionnées la</w:t>
            </w:r>
            <w:r w:rsidR="4A96C4AF">
              <w:rPr/>
              <w:t xml:space="preserve"> saison sportive passée.</w:t>
            </w:r>
          </w:p>
          <w:p w:rsidRPr="002D74CD" w:rsidR="00186313" w:rsidP="296ED73E" w:rsidRDefault="4A96C4AF" w14:paraId="2E5CA654" w14:textId="26B2547E">
            <w:r w:rsidRPr="296ED73E">
              <w:t>(Demande sur la saison 2022-2023 =&gt; Compte rendu financier de 2021-2022)</w:t>
            </w:r>
          </w:p>
        </w:tc>
        <w:tc>
          <w:tcPr>
            <w:tcW w:w="1365" w:type="dxa"/>
            <w:tcMar/>
          </w:tcPr>
          <w:p w:rsidRPr="00D83C41" w:rsidR="00186313" w:rsidP="0019214E" w:rsidRDefault="00186313" w14:paraId="70DD3E6B" w14:textId="77777777">
            <w:pPr>
              <w:jc w:val="center"/>
              <w:rPr>
                <w:sz w:val="24"/>
                <w:szCs w:val="24"/>
              </w:rPr>
            </w:pPr>
          </w:p>
          <w:sdt>
            <w:sdtPr>
              <w:rPr>
                <w:b/>
                <w:bCs/>
                <w:sz w:val="36"/>
                <w:szCs w:val="36"/>
              </w:rPr>
              <w:id w:val="-1286651496"/>
              <w15:color w:val="00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:rsidRPr="0019214E" w:rsidR="0019214E" w:rsidP="0019214E" w:rsidRDefault="0019214E" w14:paraId="54635DBD" w14:textId="6F894E72">
                <w:pPr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19214E">
                  <w:rPr>
                    <w:rFonts w:hint="eastAsia" w:ascii="MS Gothic" w:hAnsi="MS Gothic" w:eastAsia="MS Gothic"/>
                    <w:b/>
                    <w:bCs/>
                    <w:sz w:val="36"/>
                    <w:szCs w:val="36"/>
                  </w:rPr>
                  <w:t>☐</w:t>
                </w:r>
              </w:p>
            </w:sdtContent>
          </w:sdt>
          <w:p w:rsidRPr="00C573A5" w:rsidR="00530F0A" w:rsidP="0019214E" w:rsidRDefault="00530F0A" w14:paraId="08FB2598" w14:textId="21FB7D01">
            <w:pPr>
              <w:jc w:val="center"/>
              <w:rPr>
                <w:highlight w:val="yellow"/>
              </w:rPr>
            </w:pPr>
          </w:p>
        </w:tc>
      </w:tr>
    </w:tbl>
    <w:p w:rsidR="00D83C41" w:rsidP="1B16CE5D" w:rsidRDefault="00D0353E" w14:paraId="6D5097A6" w14:textId="133AEC71">
      <w:pPr>
        <w:rPr>
          <w:i/>
          <w:iCs/>
          <w:sz w:val="24"/>
          <w:szCs w:val="24"/>
        </w:rPr>
      </w:pPr>
      <w:r w:rsidRPr="1B16CE5D">
        <w:rPr>
          <w:i/>
          <w:iCs/>
          <w:sz w:val="24"/>
          <w:szCs w:val="24"/>
        </w:rPr>
        <w:t>N : Année</w:t>
      </w:r>
    </w:p>
    <w:p w:rsidR="00C424BF" w:rsidP="296ED73E" w:rsidRDefault="005C70DF" w14:paraId="476E4FF5" w14:textId="7553E65E">
      <w:r w:rsidRPr="296ED73E">
        <w:t xml:space="preserve">Il est à noter que le </w:t>
      </w:r>
      <w:r w:rsidRPr="296ED73E">
        <w:rPr>
          <w:b/>
          <w:bCs/>
        </w:rPr>
        <w:t>Contrat Club</w:t>
      </w:r>
      <w:r w:rsidRPr="296ED73E">
        <w:t xml:space="preserve"> doit être signé et </w:t>
      </w:r>
      <w:r w:rsidRPr="296ED73E" w:rsidR="22A29575">
        <w:t>téléversé dans</w:t>
      </w:r>
      <w:r w:rsidRPr="296ED73E" w:rsidR="007D09ED">
        <w:t xml:space="preserve"> </w:t>
      </w:r>
      <w:r w:rsidRPr="296ED73E" w:rsidR="005653FA">
        <w:t>votre espace.</w:t>
      </w:r>
      <w:r w:rsidRPr="296ED73E">
        <w:t xml:space="preserve"> </w:t>
      </w:r>
      <w:r w:rsidRPr="296ED73E" w:rsidR="00AE6A09">
        <w:t>Si ce document est manquant, rapprochez</w:t>
      </w:r>
      <w:r w:rsidRPr="296ED73E" w:rsidR="007D09ED">
        <w:t>-vous</w:t>
      </w:r>
      <w:r w:rsidRPr="296ED73E" w:rsidR="00AE6A09">
        <w:t xml:space="preserve"> au plus </w:t>
      </w:r>
      <w:r w:rsidRPr="296ED73E" w:rsidR="009940DC">
        <w:t xml:space="preserve">vite </w:t>
      </w:r>
      <w:r w:rsidRPr="296ED73E" w:rsidR="00AE6A09">
        <w:t>du service compétent</w:t>
      </w:r>
      <w:r w:rsidRPr="296ED73E" w:rsidR="00C424BF">
        <w:t xml:space="preserve"> : </w:t>
      </w:r>
      <w:hyperlink r:id="rId8">
        <w:r w:rsidRPr="296ED73E" w:rsidR="00C1750F">
          <w:rPr>
            <w:rStyle w:val="Lienhypertexte"/>
          </w:rPr>
          <w:t>licence@ffme.fr</w:t>
        </w:r>
      </w:hyperlink>
      <w:r w:rsidRPr="296ED73E" w:rsidR="00C1750F">
        <w:t xml:space="preserve"> </w:t>
      </w:r>
      <w:r w:rsidRPr="296ED73E" w:rsidR="00BF1FDA">
        <w:t>.</w:t>
      </w:r>
    </w:p>
    <w:p w:rsidR="0075543B" w:rsidP="296ED73E" w:rsidRDefault="00BC03F5" w14:paraId="2A1336A5" w14:textId="77777777">
      <w:r w:rsidRPr="296ED73E">
        <w:rPr>
          <w:b/>
          <w:bCs/>
        </w:rPr>
        <w:t>Contact</w:t>
      </w:r>
      <w:r w:rsidRPr="296ED73E" w:rsidR="00F10D55">
        <w:rPr>
          <w:b/>
          <w:bCs/>
        </w:rPr>
        <w:t>s</w:t>
      </w:r>
      <w:r w:rsidRPr="296ED73E">
        <w:t xml:space="preserve"> : </w:t>
      </w:r>
      <w:hyperlink r:id="rId9">
        <w:r w:rsidRPr="296ED73E">
          <w:rPr>
            <w:rStyle w:val="Lienhypertexte"/>
          </w:rPr>
          <w:t>psf@ffme.fr</w:t>
        </w:r>
      </w:hyperlink>
      <w:r w:rsidRPr="296ED73E">
        <w:t xml:space="preserve"> </w:t>
      </w:r>
    </w:p>
    <w:p w:rsidRPr="00C573A5" w:rsidR="0019214E" w:rsidP="296ED73E" w:rsidRDefault="00BC03F5" w14:paraId="0C7BEF3C" w14:textId="024EF4D5">
      <w:r w:rsidRPr="296ED73E">
        <w:t xml:space="preserve">VILLETTE Pierre : </w:t>
      </w:r>
      <w:hyperlink r:id="rId10">
        <w:r w:rsidRPr="296ED73E" w:rsidR="003071D9">
          <w:rPr>
            <w:rStyle w:val="Lienhypertexte"/>
          </w:rPr>
          <w:t>p.villette@ffme.fr</w:t>
        </w:r>
      </w:hyperlink>
      <w:r w:rsidRPr="296ED73E" w:rsidR="003071D9">
        <w:t xml:space="preserve"> </w:t>
      </w:r>
      <w:r w:rsidR="00047EA5">
        <w:t xml:space="preserve">/ </w:t>
      </w:r>
      <w:r w:rsidR="0075543B">
        <w:t>NITUSGAU</w:t>
      </w:r>
      <w:r w:rsidR="00047EA5">
        <w:t> </w:t>
      </w:r>
      <w:r w:rsidR="0075543B">
        <w:t>Jonathan :</w:t>
      </w:r>
      <w:r w:rsidR="00047EA5">
        <w:t xml:space="preserve"> </w:t>
      </w:r>
      <w:hyperlink w:history="1" r:id="rId11">
        <w:r w:rsidRPr="00EF31B5" w:rsidR="0075543B">
          <w:rPr>
            <w:rStyle w:val="Lienhypertexte"/>
          </w:rPr>
          <w:t>j.nitusgau@ffme.fr</w:t>
        </w:r>
      </w:hyperlink>
      <w:r w:rsidR="0075543B">
        <w:t xml:space="preserve"> </w:t>
      </w:r>
    </w:p>
    <w:sectPr w:rsidRPr="00C573A5" w:rsidR="0019214E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hqKkYmHg" int2:invalidationBookmarkName="" int2:hashCode="k618KcxtiDDstS" int2:id="7l8nN3R9">
      <int2:state int2:value="Reviewed" int2:type="WordDesignerSuggestedImageAnnotation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trackRevisions w:val="false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7E6B898"/>
    <w:rsid w:val="00047EA5"/>
    <w:rsid w:val="00061BB4"/>
    <w:rsid w:val="00074951"/>
    <w:rsid w:val="00090979"/>
    <w:rsid w:val="0009721E"/>
    <w:rsid w:val="001055CD"/>
    <w:rsid w:val="00174FAC"/>
    <w:rsid w:val="00186313"/>
    <w:rsid w:val="0019214E"/>
    <w:rsid w:val="001C394F"/>
    <w:rsid w:val="001D7D52"/>
    <w:rsid w:val="00206EF9"/>
    <w:rsid w:val="00260080"/>
    <w:rsid w:val="0026077C"/>
    <w:rsid w:val="00263D40"/>
    <w:rsid w:val="00296A4E"/>
    <w:rsid w:val="002D74CD"/>
    <w:rsid w:val="003071D9"/>
    <w:rsid w:val="00307C62"/>
    <w:rsid w:val="00311EC8"/>
    <w:rsid w:val="0038536D"/>
    <w:rsid w:val="00390D2D"/>
    <w:rsid w:val="003936D8"/>
    <w:rsid w:val="004A1026"/>
    <w:rsid w:val="004D0292"/>
    <w:rsid w:val="00530F0A"/>
    <w:rsid w:val="00531BB9"/>
    <w:rsid w:val="00552B42"/>
    <w:rsid w:val="005653FA"/>
    <w:rsid w:val="005C70DF"/>
    <w:rsid w:val="005F069C"/>
    <w:rsid w:val="0068029E"/>
    <w:rsid w:val="00696EEF"/>
    <w:rsid w:val="006A0B1F"/>
    <w:rsid w:val="006F2850"/>
    <w:rsid w:val="0075543B"/>
    <w:rsid w:val="007D09ED"/>
    <w:rsid w:val="008605A2"/>
    <w:rsid w:val="008645E6"/>
    <w:rsid w:val="00872E0A"/>
    <w:rsid w:val="00883DFF"/>
    <w:rsid w:val="008C390D"/>
    <w:rsid w:val="00975AE6"/>
    <w:rsid w:val="0098428F"/>
    <w:rsid w:val="00993C18"/>
    <w:rsid w:val="009940DC"/>
    <w:rsid w:val="009A2D14"/>
    <w:rsid w:val="009B2065"/>
    <w:rsid w:val="009E6284"/>
    <w:rsid w:val="00A22B34"/>
    <w:rsid w:val="00A22B8D"/>
    <w:rsid w:val="00A36EB3"/>
    <w:rsid w:val="00A53231"/>
    <w:rsid w:val="00A85C08"/>
    <w:rsid w:val="00AC1C29"/>
    <w:rsid w:val="00AE6A09"/>
    <w:rsid w:val="00AF0803"/>
    <w:rsid w:val="00AF0853"/>
    <w:rsid w:val="00B01FAE"/>
    <w:rsid w:val="00B07096"/>
    <w:rsid w:val="00B74252"/>
    <w:rsid w:val="00B93DE7"/>
    <w:rsid w:val="00BC03F5"/>
    <w:rsid w:val="00BF1FDA"/>
    <w:rsid w:val="00C1750F"/>
    <w:rsid w:val="00C424BF"/>
    <w:rsid w:val="00C573A5"/>
    <w:rsid w:val="00CB2206"/>
    <w:rsid w:val="00CD1A3E"/>
    <w:rsid w:val="00CD4E33"/>
    <w:rsid w:val="00D0353E"/>
    <w:rsid w:val="00D83C41"/>
    <w:rsid w:val="00E73209"/>
    <w:rsid w:val="00EA0274"/>
    <w:rsid w:val="00EE3D6D"/>
    <w:rsid w:val="00F10D55"/>
    <w:rsid w:val="00F4067F"/>
    <w:rsid w:val="00F825B0"/>
    <w:rsid w:val="00FB63CE"/>
    <w:rsid w:val="00FB7295"/>
    <w:rsid w:val="00FC0334"/>
    <w:rsid w:val="00FF7798"/>
    <w:rsid w:val="037C8C75"/>
    <w:rsid w:val="054BE61D"/>
    <w:rsid w:val="08C4F862"/>
    <w:rsid w:val="0904BF54"/>
    <w:rsid w:val="0B7FE3A5"/>
    <w:rsid w:val="0B9CDD34"/>
    <w:rsid w:val="0C2BB30F"/>
    <w:rsid w:val="103893F6"/>
    <w:rsid w:val="10664B16"/>
    <w:rsid w:val="112301ED"/>
    <w:rsid w:val="113A0031"/>
    <w:rsid w:val="118554D3"/>
    <w:rsid w:val="121140C8"/>
    <w:rsid w:val="12BED24E"/>
    <w:rsid w:val="145AA2AF"/>
    <w:rsid w:val="1669BD2F"/>
    <w:rsid w:val="19BD2D3E"/>
    <w:rsid w:val="1B16CE5D"/>
    <w:rsid w:val="1D298B23"/>
    <w:rsid w:val="1DFF5ADC"/>
    <w:rsid w:val="22A29575"/>
    <w:rsid w:val="22DFE389"/>
    <w:rsid w:val="230BEF65"/>
    <w:rsid w:val="28133744"/>
    <w:rsid w:val="296ED73E"/>
    <w:rsid w:val="29EDB259"/>
    <w:rsid w:val="2B52AD09"/>
    <w:rsid w:val="2C48105D"/>
    <w:rsid w:val="2CD94076"/>
    <w:rsid w:val="33BC2806"/>
    <w:rsid w:val="3582130F"/>
    <w:rsid w:val="3A2F32FA"/>
    <w:rsid w:val="3ABBF073"/>
    <w:rsid w:val="3B9BA26C"/>
    <w:rsid w:val="3BFFA36A"/>
    <w:rsid w:val="417ED216"/>
    <w:rsid w:val="4208A4CE"/>
    <w:rsid w:val="433C1306"/>
    <w:rsid w:val="43763303"/>
    <w:rsid w:val="448552FF"/>
    <w:rsid w:val="46212360"/>
    <w:rsid w:val="477DCE15"/>
    <w:rsid w:val="480F8429"/>
    <w:rsid w:val="4A96C4AF"/>
    <w:rsid w:val="4B52D4EE"/>
    <w:rsid w:val="51D75E0F"/>
    <w:rsid w:val="53E90967"/>
    <w:rsid w:val="5457D395"/>
    <w:rsid w:val="576EA673"/>
    <w:rsid w:val="5943B0D2"/>
    <w:rsid w:val="5B92FC81"/>
    <w:rsid w:val="5C75CC86"/>
    <w:rsid w:val="5E0DD3A9"/>
    <w:rsid w:val="5FDE4D91"/>
    <w:rsid w:val="6446A1F6"/>
    <w:rsid w:val="66090B7D"/>
    <w:rsid w:val="668EC085"/>
    <w:rsid w:val="67E6B898"/>
    <w:rsid w:val="68092057"/>
    <w:rsid w:val="68176AFA"/>
    <w:rsid w:val="6864B0E3"/>
    <w:rsid w:val="68A04B0A"/>
    <w:rsid w:val="6A7E5E4F"/>
    <w:rsid w:val="6ABF677D"/>
    <w:rsid w:val="6C1A2EB0"/>
    <w:rsid w:val="6F3B04F5"/>
    <w:rsid w:val="70966AD5"/>
    <w:rsid w:val="73873A3A"/>
    <w:rsid w:val="73D2032C"/>
    <w:rsid w:val="777F0D47"/>
    <w:rsid w:val="7C5466F1"/>
    <w:rsid w:val="7CE2E1E3"/>
    <w:rsid w:val="7CFCB094"/>
    <w:rsid w:val="7D38C671"/>
    <w:rsid w:val="7D74C96D"/>
    <w:rsid w:val="7DEEC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6B898"/>
  <w15:chartTrackingRefBased/>
  <w15:docId w15:val="{BDA1DEF7-4B91-4BBF-A8E9-B6BDA8DE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214E"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Lienhypertexte">
    <w:name w:val="Hyperlink"/>
    <w:basedOn w:val="Policepardfaut"/>
    <w:uiPriority w:val="99"/>
    <w:unhideWhenUsed/>
    <w:rsid w:val="00BC03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C03F5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940DC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72E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872E0A"/>
    <w:pPr>
      <w:spacing w:line="240" w:lineRule="auto"/>
    </w:pPr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rsid w:val="00872E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72E0A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872E0A"/>
    <w:rPr>
      <w:b/>
      <w:bCs/>
      <w:sz w:val="20"/>
      <w:szCs w:val="20"/>
    </w:rPr>
  </w:style>
  <w:style w:type="character" w:styleId="Mention">
    <w:name w:val="Mention"/>
    <w:basedOn w:val="Policepardfaut"/>
    <w:uiPriority w:val="99"/>
    <w:unhideWhenUsed/>
    <w:rsid w:val="00872E0A"/>
    <w:rPr>
      <w:color w:val="2B579A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936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licence@ffme.fr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image" Target="media/image1.png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yperlink" Target="mailto:j.nitusgau@ffme.fr" TargetMode="External" Id="rId11" /><Relationship Type="http://schemas.openxmlformats.org/officeDocument/2006/relationships/settings" Target="settings.xml" Id="rId5" /><Relationship Type="http://schemas.openxmlformats.org/officeDocument/2006/relationships/hyperlink" Target="mailto:p.villette@ffme.fr" TargetMode="External" Id="rId10" /><Relationship Type="http://schemas.openxmlformats.org/officeDocument/2006/relationships/styles" Target="styles.xml" Id="rId4" /><Relationship Type="http://schemas.openxmlformats.org/officeDocument/2006/relationships/hyperlink" Target="mailto:psf@ffme.fr" TargetMode="External" Id="rId9" /><Relationship Type="http://schemas.microsoft.com/office/2020/10/relationships/intelligence" Target="intelligence2.xml" Id="rId14" /><Relationship Type="http://schemas.openxmlformats.org/officeDocument/2006/relationships/glossaryDocument" Target="glossary/document.xml" Id="R4bd1bf6a943a4c0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d7bfc-da6e-4725-956d-3eb93a5931bb}"/>
      </w:docPartPr>
      <w:docPartBody>
        <w:p w14:paraId="0A80494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795c286-dead-43c7-ad88-7a071f733d2e">
      <Terms xmlns="http://schemas.microsoft.com/office/infopath/2007/PartnerControls"/>
    </lcf76f155ced4ddcb4097134ff3c332f>
    <TaxCatchAll xmlns="dc5fc663-442d-4cfe-acb6-79400e33fda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159EE3E6D95B4F9BC3DA0607539F7D" ma:contentTypeVersion="18" ma:contentTypeDescription="Crée un document." ma:contentTypeScope="" ma:versionID="620c9ae452c50433b665d344abf99c84">
  <xsd:schema xmlns:xsd="http://www.w3.org/2001/XMLSchema" xmlns:xs="http://www.w3.org/2001/XMLSchema" xmlns:p="http://schemas.microsoft.com/office/2006/metadata/properties" xmlns:ns1="http://schemas.microsoft.com/sharepoint/v3" xmlns:ns2="3795c286-dead-43c7-ad88-7a071f733d2e" xmlns:ns3="dc5fc663-442d-4cfe-acb6-79400e33fda4" targetNamespace="http://schemas.microsoft.com/office/2006/metadata/properties" ma:root="true" ma:fieldsID="e224dea3afb3a6b275ec394341f1d23e" ns1:_="" ns2:_="" ns3:_="">
    <xsd:import namespace="http://schemas.microsoft.com/sharepoint/v3"/>
    <xsd:import namespace="3795c286-dead-43c7-ad88-7a071f733d2e"/>
    <xsd:import namespace="dc5fc663-442d-4cfe-acb6-79400e33f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5c286-dead-43c7-ad88-7a071f733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f2ee2b2f-2aa1-4874-b6c8-b082c29e50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fc663-442d-4cfe-acb6-79400e33f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fea8bee-e834-4d70-a92f-fc41e525719f}" ma:internalName="TaxCatchAll" ma:showField="CatchAllData" ma:web="dc5fc663-442d-4cfe-acb6-79400e33f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A78A2C-9B3D-4758-9C79-F3ED28B754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AEC2F2-9997-4248-BCA3-0AAA278252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795c286-dead-43c7-ad88-7a071f733d2e"/>
    <ds:schemaRef ds:uri="dc5fc663-442d-4cfe-acb6-79400e33fda4"/>
  </ds:schemaRefs>
</ds:datastoreItem>
</file>

<file path=customXml/itemProps3.xml><?xml version="1.0" encoding="utf-8"?>
<ds:datastoreItem xmlns:ds="http://schemas.openxmlformats.org/officeDocument/2006/customXml" ds:itemID="{2A1ADBF2-1AF3-4705-B8F0-112576F7B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95c286-dead-43c7-ad88-7a071f733d2e"/>
    <ds:schemaRef ds:uri="dc5fc663-442d-4cfe-acb6-79400e33f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Pierre VILLETTE</dc:creator>
  <keywords/>
  <dc:description/>
  <lastModifiedBy>Pierre VILLETTE</lastModifiedBy>
  <revision>30</revision>
  <lastPrinted>2023-01-04T10:55:00.0000000Z</lastPrinted>
  <dcterms:created xsi:type="dcterms:W3CDTF">2022-12-27T11:25:00.0000000Z</dcterms:created>
  <dcterms:modified xsi:type="dcterms:W3CDTF">2023-01-26T16:17:42.5188791Z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0x010100F1159EE3E6D95B4F9BC3DA0607539F7D</vt:lpwstr>
  </property>
  <property fmtid="{D5CDD505-2E9C-101B-9397-08002B2CF9AE}" pid="3" name="MediaServiceImageTags">
    <vt:lpwstr/>
  </property>
</Properties>
</file>